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97" w:rsidRDefault="00BC3A97" w:rsidP="00BC3A97">
      <w:r>
        <w:t>Sabah 07.00’da Uğur Mumcu Meydanı’nda (İstasyon meydanı) buluşma ve saat 07:30’da Konya’ya yolculuğumuz başlıyor. Sonrasında alacağımız öğle yemeğimizin ardından Türkiye’de ilk olan Konya Tropikal Kelebek Bahçesi’ni geziyoruz. Avrupa’nın en büyük kelebek uçuş alanına sahip ve içerisinde 15 farklı türde binlerce kelebeğin uçtuğu, Kelebek figüründeki mimari yapısıyla Konya Tropikal Kelebek Bahçesi, bin 600 metrekarelik kelebek uçuş alanı olmak üzere toplamda 7 bin 600 metrekarelik bir kullanım alanına sahip. Kelebek bahçesi, 98 türe ait 20 bin adet tropikal bitkiye doğal yaşam alanı sunuyor. Sonrasında Alâeddin Tepesi’ne çıkıyoruz. Burada Alaeddin Camii’ni geziyoruz. Caminin avlu kısmında bulunan sekiz Selçuklu Sultanın türbelerini ziyaret ediyoruz. Panoramik olarak Karatay medresesini görüp Mevlana Müzesi (Türbesi) ve Çarşı gezimizi yapıyoruz. Ardından Büyük İslam Düşünürü ve Mutasavvıfı Hz. Mevlana’nın 746. Vuslat yıldönümü anma törenleri dâhilindeki Mevlevi Törenlerini izlemek üzere tören alanına gidiyoruz. Sema Törenimizin akabinde Adana’ya hareket ediyoruz. Adana’ya varış ve programımızın sonu.</w:t>
      </w:r>
    </w:p>
    <w:p w:rsidR="00BC3A97" w:rsidRDefault="00BC3A97" w:rsidP="00BC3A97"/>
    <w:p w:rsidR="00BC3A97" w:rsidRDefault="00BC3A97" w:rsidP="00BC3A97">
      <w:r>
        <w:t>Bir başka emrecik Turizm organizasyonunda buluşmak dileğiyle..</w:t>
      </w:r>
    </w:p>
    <w:p w:rsidR="00BC3A97" w:rsidRDefault="00BD612E" w:rsidP="00BC3A97">
      <w:r>
        <w:t xml:space="preserve">Ücrete dahil olan hizmetler:       </w:t>
      </w:r>
    </w:p>
    <w:p w:rsidR="00BC3A97" w:rsidRDefault="00BD612E" w:rsidP="00BC3A97">
      <w:r>
        <w:t>* Mercedes tourismo - travego otobüsleri ile ulaşım</w:t>
      </w:r>
    </w:p>
    <w:p w:rsidR="00BC3A97" w:rsidRDefault="00BD612E" w:rsidP="00BC3A97">
      <w:r>
        <w:t xml:space="preserve">* 1 öğle yemeği ( konya etli ekmek menü )                 </w:t>
      </w:r>
    </w:p>
    <w:p w:rsidR="00BC3A97" w:rsidRDefault="00BD612E" w:rsidP="00BC3A97">
      <w:r>
        <w:t xml:space="preserve">* Ötobüs içi ikramlar                                          </w:t>
      </w:r>
    </w:p>
    <w:p w:rsidR="00BC3A97" w:rsidRDefault="00BD612E" w:rsidP="00BC3A97">
      <w:r>
        <w:t xml:space="preserve">* Çevre gezileri                                                  </w:t>
      </w:r>
    </w:p>
    <w:p w:rsidR="00BC3A97" w:rsidRDefault="00BD612E" w:rsidP="00BC3A97">
      <w:r>
        <w:t xml:space="preserve">* Sema gösterisi tören bileti                                </w:t>
      </w:r>
    </w:p>
    <w:p w:rsidR="00BC3A97" w:rsidRDefault="00BD612E" w:rsidP="00BC3A97">
      <w:r>
        <w:t xml:space="preserve">* Profesyonel rehberlik hizmeti    </w:t>
      </w:r>
    </w:p>
    <w:p w:rsidR="00BC3A97" w:rsidRDefault="00BD612E" w:rsidP="00BC3A97">
      <w:r>
        <w:t xml:space="preserve">                                                                                             </w:t>
      </w:r>
    </w:p>
    <w:p w:rsidR="00BC3A97" w:rsidRDefault="00BD612E" w:rsidP="00BC3A97">
      <w:r>
        <w:t>Ücrete dahil olmayan hizmetler:</w:t>
      </w:r>
    </w:p>
    <w:p w:rsidR="00BC3A97" w:rsidRDefault="00BD612E" w:rsidP="00BC3A97">
      <w:r>
        <w:t>*Müze girişi ve yemekte alınan içecekler</w:t>
      </w:r>
    </w:p>
    <w:p w:rsidR="00BC3A97" w:rsidRDefault="00BD612E" w:rsidP="00BC3A97">
      <w:r>
        <w:t>bir başka emrecikturizm organizasyonunda buluşmak dileğiyle..</w:t>
      </w:r>
    </w:p>
    <w:p w:rsidR="00BD612E" w:rsidRDefault="00BD612E" w:rsidP="00BC3A97"/>
    <w:p w:rsidR="00BD612E" w:rsidRDefault="00BD612E" w:rsidP="00BC3A97">
      <w:r>
        <w:t>Fiyatı 210 Tl</w:t>
      </w:r>
      <w:bookmarkStart w:id="0" w:name="_GoBack"/>
      <w:bookmarkEnd w:id="0"/>
    </w:p>
    <w:p w:rsidR="00BC3A97" w:rsidRDefault="00BC3A97" w:rsidP="00BC3A97"/>
    <w:p w:rsidR="00BC3A97" w:rsidRDefault="00BC3A97" w:rsidP="00BC3A97"/>
    <w:p w:rsidR="00BC3A97" w:rsidRDefault="00BC3A97" w:rsidP="00BC3A97"/>
    <w:p w:rsidR="00BC3A97" w:rsidRDefault="00BC3A97" w:rsidP="00BC3A97"/>
    <w:p w:rsidR="00BC3A97" w:rsidRDefault="00BC3A97" w:rsidP="00BC3A97"/>
    <w:sectPr w:rsidR="00BC3A97" w:rsidSect="00566444">
      <w:pgSz w:w="16838" w:h="11906" w:orient="landscape" w:code="9"/>
      <w:pgMar w:top="1418" w:right="851" w:bottom="284" w:left="851" w:header="709" w:footer="1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97"/>
    <w:rsid w:val="00425C01"/>
    <w:rsid w:val="00566444"/>
    <w:rsid w:val="00655531"/>
    <w:rsid w:val="00BC3A97"/>
    <w:rsid w:val="00BD61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EB9B"/>
  <w15:chartTrackingRefBased/>
  <w15:docId w15:val="{346C3CD5-0385-465D-9D13-7C6D7ACE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EMRECİK</dc:creator>
  <cp:keywords/>
  <dc:description/>
  <cp:lastModifiedBy>Mehmet EMRECİK</cp:lastModifiedBy>
  <cp:revision>4</cp:revision>
  <dcterms:created xsi:type="dcterms:W3CDTF">2019-10-28T14:19:00Z</dcterms:created>
  <dcterms:modified xsi:type="dcterms:W3CDTF">2019-10-31T12:02:00Z</dcterms:modified>
</cp:coreProperties>
</file>